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8D723"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ACTA DE ASAMBLEA GENERAL</w:t>
      </w:r>
    </w:p>
    <w:p w14:paraId="7A78D724"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DE ACCIONISTAS</w:t>
      </w:r>
    </w:p>
    <w:p w14:paraId="7A78D725" w14:textId="74802F2F"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3612C6">
        <w:rPr>
          <w:rFonts w:ascii="Arial Narrow" w:hAnsi="Arial Narrow" w:cs="Arial"/>
          <w:b/>
          <w:bCs/>
          <w:lang w:val="es-ES"/>
        </w:rPr>
        <w:t xml:space="preserve"> </w:t>
      </w:r>
      <w:r w:rsidR="003612C6" w:rsidRPr="003612C6">
        <w:rPr>
          <w:rFonts w:ascii="Arial Narrow" w:hAnsi="Arial Narrow" w:cs="Arial"/>
          <w:b/>
          <w:bCs/>
          <w:color w:val="FF0000"/>
          <w:lang w:val="es-ES"/>
        </w:rPr>
        <w:t>(INDICAR EL NOMBRE DE LA SOCIEDAD)</w:t>
      </w:r>
    </w:p>
    <w:p w14:paraId="7A78D726" w14:textId="749F11C3" w:rsidR="00C32634" w:rsidRPr="00BD0098" w:rsidRDefault="00C32634" w:rsidP="004920D7">
      <w:pPr>
        <w:spacing w:after="0" w:line="240" w:lineRule="auto"/>
        <w:jc w:val="center"/>
        <w:rPr>
          <w:rFonts w:ascii="Arial Narrow" w:hAnsi="Arial Narrow" w:cs="Arial"/>
          <w:b/>
          <w:bCs/>
          <w:lang w:val="es-ES"/>
        </w:rPr>
      </w:pPr>
      <w:r w:rsidRPr="00BD0098">
        <w:rPr>
          <w:rFonts w:ascii="Arial Narrow" w:hAnsi="Arial Narrow" w:cs="Arial"/>
          <w:b/>
          <w:bCs/>
          <w:lang w:val="es-ES"/>
        </w:rPr>
        <w:t>N</w:t>
      </w:r>
      <w:r w:rsidR="008440D7">
        <w:rPr>
          <w:rFonts w:ascii="Arial Narrow" w:hAnsi="Arial Narrow" w:cs="Arial"/>
          <w:b/>
          <w:bCs/>
          <w:lang w:val="es-ES"/>
        </w:rPr>
        <w:t>Ú</w:t>
      </w:r>
      <w:r w:rsidRPr="00BD0098">
        <w:rPr>
          <w:rFonts w:ascii="Arial Narrow" w:hAnsi="Arial Narrow" w:cs="Arial"/>
          <w:b/>
          <w:bCs/>
          <w:lang w:val="es-ES"/>
        </w:rPr>
        <w:t>MERO ______</w:t>
      </w:r>
      <w:r w:rsidR="003612C6">
        <w:rPr>
          <w:rFonts w:ascii="Arial Narrow" w:hAnsi="Arial Narrow" w:cs="Arial"/>
          <w:b/>
          <w:bCs/>
          <w:lang w:val="es-ES"/>
        </w:rPr>
        <w:t xml:space="preserve"> </w:t>
      </w:r>
      <w:r w:rsidR="003612C6" w:rsidRPr="003612C6">
        <w:rPr>
          <w:rFonts w:ascii="Arial Narrow" w:hAnsi="Arial Narrow" w:cs="Arial"/>
          <w:b/>
          <w:bCs/>
          <w:color w:val="FF0000"/>
          <w:lang w:val="es-ES"/>
        </w:rPr>
        <w:t>(INDICAR EL NUMERO DEL ACTA)</w:t>
      </w:r>
    </w:p>
    <w:p w14:paraId="7A78D727" w14:textId="77777777" w:rsidR="005A2FA7" w:rsidRPr="00BD0098" w:rsidRDefault="005A2FA7" w:rsidP="004920D7">
      <w:pPr>
        <w:spacing w:after="0" w:line="240" w:lineRule="auto"/>
        <w:jc w:val="center"/>
        <w:rPr>
          <w:rFonts w:ascii="Arial Narrow" w:hAnsi="Arial Narrow" w:cs="Arial"/>
          <w:b/>
          <w:bCs/>
          <w:lang w:val="es-ES"/>
        </w:rPr>
      </w:pPr>
    </w:p>
    <w:p w14:paraId="7A78D729" w14:textId="02CCBA72" w:rsidR="00083A70" w:rsidRDefault="005A2FA7" w:rsidP="00453BA1">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03195041" w14:textId="77777777" w:rsidR="00453BA1" w:rsidRPr="00453BA1" w:rsidRDefault="00453BA1" w:rsidP="00453BA1">
      <w:pPr>
        <w:spacing w:after="0" w:line="240" w:lineRule="auto"/>
        <w:jc w:val="center"/>
        <w:rPr>
          <w:rFonts w:ascii="Arial Narrow" w:hAnsi="Arial Narrow" w:cs="Arial"/>
          <w:b/>
          <w:u w:val="single"/>
        </w:rPr>
      </w:pPr>
    </w:p>
    <w:p w14:paraId="7A78D72B" w14:textId="7D2880DD" w:rsidR="00083A70" w:rsidRPr="00453BA1" w:rsidRDefault="00083A70" w:rsidP="004920D7">
      <w:pPr>
        <w:spacing w:line="240" w:lineRule="auto"/>
        <w:jc w:val="both"/>
        <w:rPr>
          <w:rFonts w:ascii="Arial Narrow" w:hAnsi="Arial Narrow" w:cs="Arial"/>
        </w:rPr>
      </w:pPr>
      <w:r w:rsidRPr="00BD0098">
        <w:rPr>
          <w:rFonts w:ascii="Arial Narrow" w:hAnsi="Arial Narrow" w:cs="Arial"/>
          <w:lang w:val="es-ES"/>
        </w:rPr>
        <w:t xml:space="preserve">Que en virtud de lo dispuesto en el </w:t>
      </w:r>
      <w:r w:rsidR="00DC0266" w:rsidRPr="00BD0098">
        <w:rPr>
          <w:rFonts w:ascii="Arial Narrow" w:hAnsi="Arial Narrow" w:cs="Arial"/>
          <w:lang w:val="es-ES"/>
        </w:rPr>
        <w:t>Artículo 19 de la Ley 222 de 1995 y el Artículo 2.2.1.16.1 del</w:t>
      </w:r>
      <w:r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Pr="00BD0098">
        <w:rPr>
          <w:rFonts w:ascii="Arial Narrow" w:hAnsi="Arial Narrow" w:cs="Arial"/>
          <w:lang w:val="es-ES"/>
        </w:rPr>
        <w:t xml:space="preserve">, a los __ días del mes de ____ </w:t>
      </w:r>
      <w:proofErr w:type="spellStart"/>
      <w:r w:rsidRPr="00BD0098">
        <w:rPr>
          <w:rFonts w:ascii="Arial Narrow" w:hAnsi="Arial Narrow" w:cs="Arial"/>
          <w:lang w:val="es-ES"/>
        </w:rPr>
        <w:t>de</w:t>
      </w:r>
      <w:proofErr w:type="spellEnd"/>
      <w:r w:rsidRPr="00BD0098">
        <w:rPr>
          <w:rFonts w:ascii="Arial Narrow" w:hAnsi="Arial Narrow" w:cs="Arial"/>
          <w:lang w:val="es-ES"/>
        </w:rPr>
        <w:t xml:space="preserve"> 202_ a las ___ am/pm, </w:t>
      </w:r>
      <w:r w:rsidR="005C56EB" w:rsidRPr="00BD0098">
        <w:rPr>
          <w:rFonts w:ascii="Arial Narrow" w:hAnsi="Arial Narrow" w:cs="Arial"/>
          <w:lang w:val="es-ES"/>
        </w:rPr>
        <w:t xml:space="preserve">se reunieron de forma no presencial </w:t>
      </w:r>
      <w:r w:rsidRPr="00BD0098">
        <w:rPr>
          <w:rFonts w:ascii="Arial Narrow" w:hAnsi="Arial Narrow" w:cs="Arial"/>
          <w:lang w:val="es-ES"/>
        </w:rPr>
        <w:t xml:space="preserve">los </w:t>
      </w:r>
      <w:r w:rsidR="003B2A4B" w:rsidRPr="00BD0098">
        <w:rPr>
          <w:rFonts w:ascii="Arial Narrow" w:hAnsi="Arial Narrow" w:cs="Arial"/>
          <w:lang w:val="es-ES"/>
        </w:rPr>
        <w:t>accionistas</w:t>
      </w:r>
      <w:r w:rsidR="005C56EB" w:rsidRPr="00BD0098">
        <w:rPr>
          <w:rFonts w:ascii="Arial Narrow" w:hAnsi="Arial Narrow" w:cs="Arial"/>
          <w:lang w:val="es-ES"/>
        </w:rPr>
        <w:t xml:space="preserve"> </w:t>
      </w:r>
      <w:r w:rsidRPr="00BD0098">
        <w:rPr>
          <w:rFonts w:ascii="Arial Narrow" w:hAnsi="Arial Narrow" w:cs="Arial"/>
          <w:lang w:val="es-ES"/>
        </w:rPr>
        <w:t xml:space="preserve">de la sociedad ______________, utilizando como medio </w:t>
      </w:r>
      <w:r w:rsidR="003B2A4B" w:rsidRPr="00BD0098">
        <w:rPr>
          <w:rFonts w:ascii="Arial Narrow" w:hAnsi="Arial Narrow" w:cs="Arial"/>
          <w:lang w:val="es-ES"/>
        </w:rPr>
        <w:t>para celebrar la reunión _____________________________</w:t>
      </w:r>
      <w:r w:rsidRPr="00BD0098">
        <w:rPr>
          <w:rFonts w:ascii="Arial Narrow" w:hAnsi="Arial Narrow" w:cs="Arial"/>
          <w:i/>
          <w:iCs/>
          <w:color w:val="0070C0"/>
          <w:lang w:val="es-ES"/>
        </w:rPr>
        <w:t xml:space="preserve"> </w:t>
      </w:r>
      <w:r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Pr="00BD0098">
        <w:rPr>
          <w:rFonts w:ascii="Arial Narrow" w:hAnsi="Arial Narrow" w:cs="Arial"/>
          <w:i/>
          <w:iCs/>
          <w:color w:val="FF0000"/>
          <w:lang w:val="es-ES"/>
        </w:rPr>
        <w:t>)</w:t>
      </w:r>
      <w:r w:rsidRPr="00BD0098">
        <w:rPr>
          <w:rFonts w:ascii="Arial Narrow" w:hAnsi="Arial Narrow" w:cs="Arial"/>
          <w:lang w:val="es-ES"/>
        </w:rPr>
        <w:t xml:space="preserve">. La convocatoria a esta reunión se realizó </w:t>
      </w:r>
      <w:r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Pr="00BD0098">
        <w:rPr>
          <w:rFonts w:ascii="Arial Narrow" w:hAnsi="Arial Narrow" w:cs="Arial"/>
          <w:bCs/>
          <w:i/>
          <w:color w:val="FF0000"/>
          <w:lang w:val="es-ES"/>
        </w:rPr>
        <w:t>(indicar el medio a través del cual se convocó)</w:t>
      </w:r>
      <w:r w:rsidRPr="00BD0098">
        <w:rPr>
          <w:rFonts w:ascii="Arial Narrow" w:hAnsi="Arial Narrow" w:cs="Arial"/>
          <w:bCs/>
          <w:lang w:val="es-ES"/>
        </w:rPr>
        <w:t xml:space="preserve"> de fecha </w:t>
      </w:r>
      <w:r w:rsidR="005C56EB" w:rsidRPr="00BD0098">
        <w:rPr>
          <w:rFonts w:ascii="Arial Narrow" w:hAnsi="Arial Narrow" w:cs="Arial"/>
          <w:bCs/>
          <w:lang w:val="es-ES"/>
        </w:rPr>
        <w:t>______</w:t>
      </w:r>
      <w:r w:rsidR="003612C6">
        <w:rPr>
          <w:rFonts w:ascii="Arial Narrow" w:hAnsi="Arial Narrow" w:cs="Arial"/>
          <w:bCs/>
          <w:lang w:val="es-ES"/>
        </w:rPr>
        <w:t xml:space="preserve"> </w:t>
      </w:r>
      <w:r w:rsidR="003612C6" w:rsidRPr="003612C6">
        <w:rPr>
          <w:rFonts w:ascii="Arial Narrow" w:hAnsi="Arial Narrow" w:cs="Arial"/>
          <w:bCs/>
          <w:i/>
          <w:color w:val="FF0000"/>
          <w:lang w:val="es-ES"/>
        </w:rPr>
        <w:t>(Indicar la fecha en la que se realizó la convocatoria)</w:t>
      </w:r>
      <w:r w:rsidRPr="003612C6">
        <w:rPr>
          <w:rFonts w:ascii="Arial Narrow" w:hAnsi="Arial Narrow" w:cs="Arial"/>
          <w:bCs/>
          <w:i/>
          <w:lang w:val="es-ES"/>
        </w:rPr>
        <w:t xml:space="preserve">, </w:t>
      </w:r>
      <w:r w:rsidRPr="00BD0098">
        <w:rPr>
          <w:rFonts w:ascii="Arial Narrow" w:hAnsi="Arial Narrow" w:cs="Arial"/>
          <w:bCs/>
          <w:lang w:val="es-ES"/>
        </w:rPr>
        <w:t>con el fin de desarrollar el siguiente orden del día:</w:t>
      </w:r>
    </w:p>
    <w:p w14:paraId="7A78D72C"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0DEAE827" w14:textId="262D7C3E" w:rsidR="008473BD" w:rsidRDefault="00C32634" w:rsidP="008473BD">
      <w:pPr>
        <w:pStyle w:val="Prrafodelista"/>
        <w:numPr>
          <w:ilvl w:val="0"/>
          <w:numId w:val="4"/>
        </w:numPr>
        <w:spacing w:line="240" w:lineRule="auto"/>
        <w:jc w:val="both"/>
        <w:rPr>
          <w:rFonts w:ascii="Arial Narrow" w:hAnsi="Arial Narrow" w:cs="Arial"/>
          <w:b/>
          <w:bCs/>
          <w:lang w:val="es-ES"/>
        </w:rPr>
      </w:pPr>
      <w:r w:rsidRPr="008473BD">
        <w:rPr>
          <w:rFonts w:ascii="Arial Narrow" w:hAnsi="Arial Narrow" w:cs="Arial"/>
          <w:b/>
          <w:bCs/>
          <w:lang w:val="es-ES"/>
        </w:rPr>
        <w:t>Verificación del quórum</w:t>
      </w:r>
    </w:p>
    <w:p w14:paraId="0D89D156" w14:textId="77777777" w:rsidR="002C0932" w:rsidRDefault="002C0932" w:rsidP="002C0932">
      <w:pPr>
        <w:pStyle w:val="Prrafodelista"/>
        <w:spacing w:line="240" w:lineRule="auto"/>
        <w:jc w:val="both"/>
        <w:rPr>
          <w:rFonts w:ascii="Arial Narrow" w:hAnsi="Arial Narrow" w:cs="Arial"/>
          <w:b/>
          <w:bCs/>
          <w:lang w:val="es-ES"/>
        </w:rPr>
      </w:pPr>
    </w:p>
    <w:p w14:paraId="0B1B99BA" w14:textId="77777777" w:rsidR="00431610" w:rsidRPr="00431610" w:rsidRDefault="00431610" w:rsidP="008473BD">
      <w:pPr>
        <w:pStyle w:val="Prrafodelista"/>
        <w:numPr>
          <w:ilvl w:val="0"/>
          <w:numId w:val="4"/>
        </w:numPr>
        <w:spacing w:line="240" w:lineRule="auto"/>
        <w:jc w:val="both"/>
        <w:rPr>
          <w:rFonts w:ascii="Arial Narrow" w:hAnsi="Arial Narrow" w:cs="Arial"/>
          <w:b/>
        </w:rPr>
      </w:pPr>
      <w:r w:rsidRPr="00431610">
        <w:rPr>
          <w:rFonts w:ascii="Arial Narrow" w:hAnsi="Arial Narrow" w:cs="Arial"/>
          <w:b/>
          <w:sz w:val="24"/>
          <w:szCs w:val="24"/>
        </w:rPr>
        <w:t>Reactivación de la sociedad en los términos de la ley 1429 de 2010 –art. 29</w:t>
      </w:r>
    </w:p>
    <w:p w14:paraId="6DDC361F" w14:textId="77777777" w:rsidR="008473BD" w:rsidRPr="008473BD" w:rsidRDefault="008473BD" w:rsidP="008473BD">
      <w:pPr>
        <w:pStyle w:val="Prrafodelista"/>
        <w:spacing w:line="240" w:lineRule="auto"/>
        <w:jc w:val="both"/>
        <w:rPr>
          <w:rFonts w:ascii="Arial Narrow" w:hAnsi="Arial Narrow" w:cs="Arial"/>
        </w:rPr>
      </w:pPr>
    </w:p>
    <w:p w14:paraId="7A78D730"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7A78D731"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5D7CB6">
        <w:rPr>
          <w:rFonts w:ascii="Arial Narrow" w:hAnsi="Arial Narrow" w:cs="Arial"/>
          <w:bCs/>
        </w:rPr>
        <w:t xml:space="preserve">asistencia </w:t>
      </w:r>
      <w:r w:rsidRPr="00BD0098">
        <w:rPr>
          <w:rFonts w:ascii="Arial Narrow" w:hAnsi="Arial Narrow" w:cs="Arial"/>
          <w:bCs/>
        </w:rPr>
        <w:t xml:space="preserve">de _______ </w:t>
      </w:r>
      <w:r w:rsidRPr="00BD0098">
        <w:rPr>
          <w:rFonts w:ascii="Arial Narrow" w:hAnsi="Arial Narrow" w:cs="Arial"/>
          <w:bCs/>
          <w:color w:val="FF0000"/>
        </w:rPr>
        <w:t xml:space="preserve">(ejemplo: 600) </w:t>
      </w:r>
      <w:r w:rsidR="00E42445" w:rsidRPr="00BD0098">
        <w:rPr>
          <w:rFonts w:ascii="Arial Narrow" w:hAnsi="Arial Narrow" w:cs="Arial"/>
          <w:bCs/>
          <w:lang w:val="es-ES"/>
        </w:rPr>
        <w:t xml:space="preserve"> </w:t>
      </w:r>
      <w:r w:rsidR="00C32634" w:rsidRPr="00BD0098">
        <w:rPr>
          <w:rFonts w:ascii="Arial Narrow" w:hAnsi="Arial Narrow" w:cs="Arial"/>
          <w:bCs/>
          <w:lang w:val="es-ES"/>
        </w:rPr>
        <w:t>acciones suscritas</w:t>
      </w:r>
      <w:r w:rsidRPr="00BD0098">
        <w:rPr>
          <w:rFonts w:ascii="Arial Narrow" w:hAnsi="Arial Narrow" w:cs="Arial"/>
          <w:bCs/>
          <w:lang w:val="es-ES"/>
        </w:rPr>
        <w:t xml:space="preserve"> </w:t>
      </w:r>
      <w:r w:rsidR="005D7CB6">
        <w:rPr>
          <w:rFonts w:ascii="Arial Narrow" w:hAnsi="Arial Narrow" w:cs="Arial"/>
          <w:bCs/>
          <w:lang w:val="es-ES"/>
        </w:rPr>
        <w:t>a la presente reunión no presencial</w:t>
      </w:r>
      <w:r w:rsidR="00C32634" w:rsidRPr="00BD0098">
        <w:rPr>
          <w:rFonts w:ascii="Arial Narrow" w:hAnsi="Arial Narrow" w:cs="Arial"/>
          <w:bCs/>
          <w:lang w:val="es-ES"/>
        </w:rPr>
        <w:t xml:space="preserve">, cumpliendo con el quorum estatutario y legal para deliberar y decidir. </w:t>
      </w:r>
    </w:p>
    <w:p w14:paraId="7A78D732"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7A78D733"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7A78D73D" w14:textId="77777777" w:rsidTr="00BD0098">
        <w:tc>
          <w:tcPr>
            <w:tcW w:w="2830" w:type="dxa"/>
          </w:tcPr>
          <w:p w14:paraId="7A78D734"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5"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7A78D737"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8"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9"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7A78D73A"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7A78D73B"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(ACCIONISTA / APODERADO)</w:t>
            </w:r>
          </w:p>
        </w:tc>
        <w:tc>
          <w:tcPr>
            <w:tcW w:w="1664" w:type="dxa"/>
          </w:tcPr>
          <w:p w14:paraId="7A78D73C"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NÚMERO DE ACCIONES SUSCRITAS QUE REPRESENTA</w:t>
            </w:r>
          </w:p>
        </w:tc>
      </w:tr>
      <w:tr w:rsidR="00BD0098" w:rsidRPr="00BD0098" w14:paraId="7A78D742" w14:textId="77777777" w:rsidTr="00BD0098">
        <w:tc>
          <w:tcPr>
            <w:tcW w:w="2830" w:type="dxa"/>
          </w:tcPr>
          <w:p w14:paraId="7A78D73E"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3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1"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7A78D747" w14:textId="77777777" w:rsidTr="00BD0098">
        <w:tc>
          <w:tcPr>
            <w:tcW w:w="2830" w:type="dxa"/>
          </w:tcPr>
          <w:p w14:paraId="7A78D743"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6"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7A78D74C" w14:textId="77777777" w:rsidTr="00BD0098">
        <w:tc>
          <w:tcPr>
            <w:tcW w:w="2830" w:type="dxa"/>
          </w:tcPr>
          <w:p w14:paraId="7A78D748"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9"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B"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2FF37DFD" w14:textId="77777777" w:rsidR="00431610" w:rsidRDefault="00431610" w:rsidP="00431610">
      <w:pPr>
        <w:spacing w:line="240" w:lineRule="auto"/>
        <w:jc w:val="both"/>
        <w:rPr>
          <w:rFonts w:ascii="Arial Narrow" w:hAnsi="Arial Narrow" w:cs="Arial"/>
          <w:b/>
          <w:bCs/>
          <w:lang w:val="es-ES"/>
        </w:rPr>
      </w:pPr>
    </w:p>
    <w:p w14:paraId="2E5797EB" w14:textId="2F4532FB" w:rsidR="00431610" w:rsidRPr="00431610" w:rsidRDefault="00431610" w:rsidP="00431610">
      <w:pPr>
        <w:pStyle w:val="Prrafodelista"/>
        <w:numPr>
          <w:ilvl w:val="0"/>
          <w:numId w:val="2"/>
        </w:numPr>
        <w:spacing w:line="240" w:lineRule="auto"/>
        <w:jc w:val="both"/>
        <w:rPr>
          <w:rFonts w:ascii="Arial Narrow" w:hAnsi="Arial Narrow" w:cs="Arial"/>
          <w:b/>
        </w:rPr>
      </w:pPr>
      <w:r w:rsidRPr="00431610">
        <w:rPr>
          <w:rFonts w:ascii="Arial Narrow" w:hAnsi="Arial Narrow" w:cs="Arial"/>
          <w:b/>
          <w:sz w:val="24"/>
          <w:szCs w:val="24"/>
        </w:rPr>
        <w:t>Reactivación de la sociedad en los términos de la ley 1429 de 2010 –art. 29</w:t>
      </w:r>
    </w:p>
    <w:p w14:paraId="72C06E1F" w14:textId="77777777" w:rsidR="00431610" w:rsidRPr="004B0AC2" w:rsidRDefault="00431610" w:rsidP="00431610">
      <w:pPr>
        <w:spacing w:after="0" w:line="240" w:lineRule="auto"/>
        <w:jc w:val="both"/>
        <w:rPr>
          <w:rFonts w:ascii="Arial Narrow" w:hAnsi="Arial Narrow" w:cs="Arial"/>
          <w:sz w:val="24"/>
          <w:szCs w:val="24"/>
        </w:rPr>
      </w:pPr>
      <w:r w:rsidRPr="008473BD">
        <w:rPr>
          <w:rFonts w:ascii="Arial Narrow" w:hAnsi="Arial Narrow" w:cs="Arial"/>
          <w:bCs/>
          <w:sz w:val="24"/>
          <w:szCs w:val="24"/>
          <w:lang w:val="es-ES"/>
        </w:rPr>
        <w:t xml:space="preserve"> </w:t>
      </w:r>
      <w:r w:rsidRPr="004B0AC2">
        <w:rPr>
          <w:rFonts w:ascii="Arial Narrow" w:hAnsi="Arial Narrow" w:cs="Arial"/>
          <w:sz w:val="24"/>
          <w:szCs w:val="24"/>
        </w:rPr>
        <w:t>El Sr. ___________</w:t>
      </w:r>
      <w:r>
        <w:rPr>
          <w:rFonts w:ascii="Arial Narrow" w:hAnsi="Arial Narrow" w:cs="Arial"/>
          <w:sz w:val="24"/>
          <w:szCs w:val="24"/>
        </w:rPr>
        <w:t xml:space="preserve"> </w:t>
      </w:r>
      <w:r w:rsidRPr="004B0AC2">
        <w:rPr>
          <w:rFonts w:ascii="Arial Narrow" w:hAnsi="Arial Narrow" w:cs="Arial"/>
          <w:color w:val="FF0000"/>
          <w:sz w:val="24"/>
          <w:szCs w:val="24"/>
        </w:rPr>
        <w:t>(Nombre del liquidador o representante legal),</w:t>
      </w:r>
      <w:r>
        <w:rPr>
          <w:rFonts w:ascii="Arial Narrow" w:hAnsi="Arial Narrow" w:cs="Arial"/>
          <w:sz w:val="24"/>
          <w:szCs w:val="24"/>
        </w:rPr>
        <w:t xml:space="preserve"> </w:t>
      </w:r>
      <w:r w:rsidRPr="004B0AC2">
        <w:rPr>
          <w:rFonts w:ascii="Arial Narrow" w:hAnsi="Arial Narrow" w:cs="Arial"/>
          <w:sz w:val="24"/>
          <w:szCs w:val="24"/>
        </w:rPr>
        <w:t>solicita a la Asamblea estudie la posibilidad de REACTIVAR LA SOCIEDAD EN LOS TERMINOS DEL ARTICULO 29 DE LA LEY 1429 DEL 2010, dado que en la actualidad existe un nuevo ambiente de negocios, que permite el ejercicio del objeto social y teniendo en cuenta que la sociedad reúne los presupuestos normativos consagrados en la Ley para reactivarla así:</w:t>
      </w:r>
    </w:p>
    <w:p w14:paraId="5B4D7D6B" w14:textId="77777777" w:rsidR="00431610" w:rsidRPr="004B0AC2" w:rsidRDefault="00431610" w:rsidP="00431610">
      <w:pPr>
        <w:spacing w:after="0" w:line="240" w:lineRule="auto"/>
        <w:jc w:val="both"/>
        <w:rPr>
          <w:rFonts w:ascii="Arial Narrow" w:hAnsi="Arial Narrow" w:cs="Arial"/>
          <w:sz w:val="24"/>
          <w:szCs w:val="24"/>
        </w:rPr>
      </w:pPr>
    </w:p>
    <w:p w14:paraId="46D149E9" w14:textId="77777777" w:rsidR="00431610" w:rsidRPr="004B0AC2" w:rsidRDefault="00431610" w:rsidP="00431610">
      <w:pPr>
        <w:pStyle w:val="Prrafodelista"/>
        <w:numPr>
          <w:ilvl w:val="0"/>
          <w:numId w:val="6"/>
        </w:numPr>
        <w:spacing w:after="0" w:line="240" w:lineRule="auto"/>
        <w:jc w:val="both"/>
        <w:rPr>
          <w:rFonts w:ascii="Arial Narrow" w:hAnsi="Arial Narrow" w:cs="Arial"/>
          <w:sz w:val="24"/>
          <w:szCs w:val="24"/>
        </w:rPr>
      </w:pPr>
      <w:r w:rsidRPr="004B0AC2">
        <w:rPr>
          <w:rFonts w:ascii="Arial Narrow" w:hAnsi="Arial Narrow" w:cs="Arial"/>
          <w:sz w:val="24"/>
          <w:szCs w:val="24"/>
        </w:rPr>
        <w:t>La sociedad se declaró disuelta y en estado de liquidación.  .</w:t>
      </w:r>
    </w:p>
    <w:p w14:paraId="660D59E4" w14:textId="77777777" w:rsidR="00431610" w:rsidRPr="004B0AC2" w:rsidRDefault="00431610" w:rsidP="00431610">
      <w:pPr>
        <w:pStyle w:val="Prrafodelista"/>
        <w:numPr>
          <w:ilvl w:val="0"/>
          <w:numId w:val="6"/>
        </w:numPr>
        <w:spacing w:after="0" w:line="240" w:lineRule="auto"/>
        <w:jc w:val="both"/>
        <w:rPr>
          <w:rFonts w:ascii="Arial Narrow" w:hAnsi="Arial Narrow" w:cs="Arial"/>
          <w:sz w:val="24"/>
          <w:szCs w:val="24"/>
        </w:rPr>
      </w:pPr>
      <w:r w:rsidRPr="004B0AC2">
        <w:rPr>
          <w:rFonts w:ascii="Arial Narrow" w:hAnsi="Arial Narrow" w:cs="Arial"/>
          <w:sz w:val="24"/>
          <w:szCs w:val="24"/>
        </w:rPr>
        <w:t>Que el Pasivo externo de la sociedad no supera el 70% de los activos sociales.</w:t>
      </w:r>
    </w:p>
    <w:p w14:paraId="293E6F66" w14:textId="77777777" w:rsidR="00431610" w:rsidRPr="004B0AC2" w:rsidRDefault="00431610" w:rsidP="00431610">
      <w:pPr>
        <w:pStyle w:val="Prrafodelista"/>
        <w:numPr>
          <w:ilvl w:val="0"/>
          <w:numId w:val="6"/>
        </w:numPr>
        <w:spacing w:after="0" w:line="240" w:lineRule="auto"/>
        <w:jc w:val="both"/>
        <w:rPr>
          <w:rFonts w:ascii="Arial Narrow" w:hAnsi="Arial Narrow" w:cs="Arial"/>
          <w:sz w:val="24"/>
          <w:szCs w:val="24"/>
        </w:rPr>
      </w:pPr>
      <w:r w:rsidRPr="004B0AC2">
        <w:rPr>
          <w:rFonts w:ascii="Arial Narrow" w:hAnsi="Arial Narrow" w:cs="Arial"/>
          <w:sz w:val="24"/>
          <w:szCs w:val="24"/>
        </w:rPr>
        <w:t>Que no se ha procedió a la iniciación de la distribución de los remanentes a los socios.</w:t>
      </w:r>
    </w:p>
    <w:p w14:paraId="5B446149" w14:textId="77777777" w:rsidR="00431610" w:rsidRPr="004B0AC2" w:rsidRDefault="00431610" w:rsidP="00431610">
      <w:pPr>
        <w:pStyle w:val="Prrafodelista"/>
        <w:spacing w:after="0" w:line="240" w:lineRule="auto"/>
        <w:jc w:val="both"/>
        <w:rPr>
          <w:rFonts w:ascii="Arial Narrow" w:hAnsi="Arial Narrow" w:cs="Arial"/>
          <w:sz w:val="24"/>
          <w:szCs w:val="24"/>
        </w:rPr>
      </w:pPr>
    </w:p>
    <w:p w14:paraId="2E017CBC" w14:textId="3D70894D" w:rsidR="00453BA1" w:rsidRDefault="00431610" w:rsidP="00431610">
      <w:pPr>
        <w:spacing w:after="0" w:line="240" w:lineRule="auto"/>
        <w:jc w:val="both"/>
        <w:rPr>
          <w:rFonts w:ascii="Arial Narrow" w:hAnsi="Arial Narrow" w:cs="Arial"/>
          <w:sz w:val="24"/>
          <w:szCs w:val="24"/>
        </w:rPr>
      </w:pPr>
      <w:r w:rsidRPr="004B0AC2">
        <w:rPr>
          <w:rFonts w:ascii="Arial Narrow" w:hAnsi="Arial Narrow" w:cs="Arial"/>
          <w:sz w:val="24"/>
          <w:szCs w:val="24"/>
        </w:rPr>
        <w:t xml:space="preserve">Sometida a consideración de la asamblea de accionistas la REACTIVACION DE LA SOCIEDAD en los términos establecidos en la Ley 1429 del 2010 en su artículo 29, </w:t>
      </w:r>
      <w:r w:rsidRPr="00431610">
        <w:rPr>
          <w:rFonts w:ascii="Arial Narrow" w:hAnsi="Arial Narrow" w:cs="Arial"/>
          <w:color w:val="FF0000"/>
          <w:sz w:val="24"/>
          <w:szCs w:val="24"/>
        </w:rPr>
        <w:t>fue aprobado por unanimidad</w:t>
      </w:r>
      <w:r w:rsidRPr="00431610">
        <w:rPr>
          <w:rFonts w:ascii="Arial Narrow" w:hAnsi="Arial Narrow" w:cs="Arial"/>
          <w:b/>
          <w:color w:val="FF0000"/>
          <w:sz w:val="24"/>
          <w:szCs w:val="24"/>
        </w:rPr>
        <w:t xml:space="preserve"> </w:t>
      </w:r>
      <w:r w:rsidRPr="004B0AC2">
        <w:rPr>
          <w:rFonts w:ascii="Arial Narrow" w:hAnsi="Arial Narrow" w:cs="Arial"/>
          <w:bCs/>
          <w:sz w:val="24"/>
          <w:szCs w:val="24"/>
          <w:lang w:val="es-ES"/>
        </w:rPr>
        <w:t>(</w:t>
      </w:r>
      <w:r w:rsidRPr="004B0AC2">
        <w:rPr>
          <w:rFonts w:ascii="Arial Narrow" w:hAnsi="Arial Narrow" w:cs="Arial"/>
          <w:bCs/>
          <w:color w:val="FF0000"/>
          <w:sz w:val="24"/>
          <w:szCs w:val="24"/>
          <w:lang w:val="es-ES"/>
        </w:rPr>
        <w:t xml:space="preserve">o el número de </w:t>
      </w:r>
      <w:r>
        <w:rPr>
          <w:rFonts w:ascii="Arial Narrow" w:hAnsi="Arial Narrow" w:cs="Arial"/>
          <w:bCs/>
          <w:color w:val="FF0000"/>
          <w:sz w:val="24"/>
          <w:szCs w:val="24"/>
          <w:lang w:val="es-ES"/>
        </w:rPr>
        <w:t xml:space="preserve">acciones suscritas </w:t>
      </w:r>
      <w:r w:rsidRPr="004B0AC2">
        <w:rPr>
          <w:rFonts w:ascii="Arial Narrow" w:hAnsi="Arial Narrow" w:cs="Arial"/>
          <w:bCs/>
          <w:color w:val="FF0000"/>
          <w:sz w:val="24"/>
          <w:szCs w:val="24"/>
          <w:lang w:val="es-ES"/>
        </w:rPr>
        <w:t xml:space="preserve"> a favor o en contra). </w:t>
      </w:r>
      <w:r>
        <w:rPr>
          <w:rFonts w:ascii="Arial Narrow" w:hAnsi="Arial Narrow" w:cs="Arial"/>
          <w:sz w:val="24"/>
          <w:szCs w:val="24"/>
        </w:rPr>
        <w:t xml:space="preserve"> </w:t>
      </w:r>
    </w:p>
    <w:p w14:paraId="215028AA" w14:textId="77777777" w:rsidR="00431610" w:rsidRPr="00431610" w:rsidRDefault="00431610" w:rsidP="00431610">
      <w:pPr>
        <w:spacing w:after="0" w:line="240" w:lineRule="auto"/>
        <w:jc w:val="both"/>
        <w:rPr>
          <w:rFonts w:ascii="Arial Narrow" w:hAnsi="Arial Narrow"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453BA1" w:rsidRPr="00F229B6" w14:paraId="114CEC3E" w14:textId="77777777" w:rsidTr="008473BD">
        <w:tc>
          <w:tcPr>
            <w:tcW w:w="2937" w:type="dxa"/>
            <w:shd w:val="clear" w:color="auto" w:fill="auto"/>
            <w:vAlign w:val="center"/>
          </w:tcPr>
          <w:p w14:paraId="0A1AFFDB"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49" w:type="dxa"/>
            <w:shd w:val="clear" w:color="auto" w:fill="auto"/>
            <w:vAlign w:val="center"/>
          </w:tcPr>
          <w:p w14:paraId="48D639F1"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NUMERO DE ACCIONES SUSCRITAS QUE REPRESENTA</w:t>
            </w:r>
          </w:p>
        </w:tc>
        <w:tc>
          <w:tcPr>
            <w:tcW w:w="2942" w:type="dxa"/>
            <w:tcBorders>
              <w:bottom w:val="single" w:sz="4" w:space="0" w:color="auto"/>
            </w:tcBorders>
            <w:shd w:val="clear" w:color="auto" w:fill="auto"/>
            <w:vAlign w:val="center"/>
          </w:tcPr>
          <w:p w14:paraId="5D79B408"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20FC7CD0"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453BA1" w:rsidRPr="00F229B6" w14:paraId="72FEADC3" w14:textId="77777777" w:rsidTr="008473BD">
        <w:tc>
          <w:tcPr>
            <w:tcW w:w="2937" w:type="dxa"/>
            <w:shd w:val="clear" w:color="auto" w:fill="auto"/>
            <w:vAlign w:val="center"/>
          </w:tcPr>
          <w:p w14:paraId="4F0FAE3C" w14:textId="77777777" w:rsidR="00453BA1" w:rsidRPr="00F229B6" w:rsidRDefault="00453BA1" w:rsidP="00503A71">
            <w:pPr>
              <w:spacing w:after="0" w:line="240" w:lineRule="auto"/>
              <w:jc w:val="center"/>
              <w:rPr>
                <w:rFonts w:ascii="Arial Narrow" w:hAnsi="Arial Narrow" w:cs="Arial"/>
                <w:b/>
                <w:bCs/>
                <w:color w:val="FF0000"/>
                <w:sz w:val="20"/>
                <w:szCs w:val="20"/>
                <w:lang w:val="es-ES"/>
              </w:rPr>
            </w:pPr>
          </w:p>
        </w:tc>
        <w:tc>
          <w:tcPr>
            <w:tcW w:w="2949" w:type="dxa"/>
            <w:shd w:val="clear" w:color="auto" w:fill="auto"/>
            <w:vAlign w:val="center"/>
          </w:tcPr>
          <w:p w14:paraId="279C17FA"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c>
          <w:tcPr>
            <w:tcW w:w="2942" w:type="dxa"/>
            <w:shd w:val="clear" w:color="auto" w:fill="auto"/>
            <w:vAlign w:val="center"/>
          </w:tcPr>
          <w:p w14:paraId="2A50A60B"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r>
      <w:tr w:rsidR="00453BA1" w:rsidRPr="00F229B6" w14:paraId="04903644" w14:textId="77777777" w:rsidTr="008473BD">
        <w:tc>
          <w:tcPr>
            <w:tcW w:w="2937" w:type="dxa"/>
            <w:shd w:val="clear" w:color="auto" w:fill="auto"/>
            <w:vAlign w:val="center"/>
          </w:tcPr>
          <w:p w14:paraId="2F5D13C4" w14:textId="77777777" w:rsidR="00453BA1" w:rsidRPr="00F229B6" w:rsidRDefault="00453BA1" w:rsidP="00503A71">
            <w:pPr>
              <w:spacing w:after="0" w:line="240" w:lineRule="auto"/>
              <w:jc w:val="center"/>
              <w:rPr>
                <w:rFonts w:ascii="Arial Narrow" w:hAnsi="Arial Narrow" w:cs="Arial"/>
                <w:b/>
                <w:bCs/>
                <w:color w:val="FF0000"/>
                <w:sz w:val="20"/>
                <w:szCs w:val="20"/>
                <w:lang w:val="es-ES"/>
              </w:rPr>
            </w:pPr>
          </w:p>
        </w:tc>
        <w:tc>
          <w:tcPr>
            <w:tcW w:w="2949" w:type="dxa"/>
            <w:shd w:val="clear" w:color="auto" w:fill="auto"/>
            <w:vAlign w:val="center"/>
          </w:tcPr>
          <w:p w14:paraId="20CC1ED8"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c>
          <w:tcPr>
            <w:tcW w:w="2942" w:type="dxa"/>
            <w:shd w:val="clear" w:color="auto" w:fill="auto"/>
            <w:vAlign w:val="center"/>
          </w:tcPr>
          <w:p w14:paraId="51C819BD"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r>
    </w:tbl>
    <w:p w14:paraId="6D92A644" w14:textId="77777777" w:rsidR="00453BA1" w:rsidRPr="008619BC" w:rsidRDefault="00453BA1" w:rsidP="004920D7">
      <w:pPr>
        <w:spacing w:line="240" w:lineRule="auto"/>
        <w:jc w:val="both"/>
        <w:rPr>
          <w:rFonts w:ascii="Arial Narrow" w:hAnsi="Arial Narrow" w:cs="Arial"/>
          <w:sz w:val="24"/>
          <w:szCs w:val="24"/>
          <w:lang w:val="es-ES"/>
        </w:rPr>
      </w:pPr>
    </w:p>
    <w:p w14:paraId="2D6F8842" w14:textId="77777777" w:rsidR="002C0932" w:rsidRDefault="002C0932" w:rsidP="002C0932">
      <w:pPr>
        <w:spacing w:after="0" w:line="240" w:lineRule="auto"/>
        <w:jc w:val="both"/>
        <w:rPr>
          <w:rFonts w:ascii="Arial Narrow" w:hAnsi="Arial Narrow" w:cs="Arial"/>
          <w:color w:val="FF0000"/>
          <w:lang w:val="es-ES"/>
        </w:rPr>
      </w:pPr>
      <w:r>
        <w:rPr>
          <w:rFonts w:ascii="Arial Narrow" w:hAnsi="Arial Narrow" w:cs="Arial"/>
          <w:lang w:val="es-ES"/>
        </w:rPr>
        <w:lastRenderedPageBreak/>
        <w:t xml:space="preserve">No habiendo más asuntos que tratar, se da por terminada la reunión siendo las ______ (A.M. o P.M.), de conformidad con lo dispuesto en el Art. 21 de la Ley 222 de 1995 el acta es elaborada y suscrita por el representante legal de la sociedad y _________________ </w:t>
      </w:r>
      <w:r>
        <w:rPr>
          <w:rFonts w:ascii="Arial Narrow" w:hAnsi="Arial Narrow" w:cs="Arial"/>
          <w:color w:val="FF0000"/>
          <w:lang w:val="es-ES"/>
        </w:rPr>
        <w:t>(el secretario de la sociedad si tal cargo existe, de lo contrario un accionista.</w:t>
      </w:r>
    </w:p>
    <w:p w14:paraId="7A78D766" w14:textId="77777777" w:rsidR="00C32634" w:rsidRPr="00BD0098" w:rsidRDefault="00C32634" w:rsidP="004920D7">
      <w:pPr>
        <w:spacing w:after="0" w:line="240" w:lineRule="auto"/>
        <w:jc w:val="both"/>
        <w:rPr>
          <w:rFonts w:ascii="Arial Narrow" w:hAnsi="Arial Narrow" w:cs="Arial"/>
          <w:b/>
          <w:bCs/>
          <w:lang w:val="es-ES"/>
        </w:rPr>
      </w:pPr>
    </w:p>
    <w:p w14:paraId="7A78D767" w14:textId="77777777" w:rsidR="00173D89" w:rsidRPr="00BD0098" w:rsidRDefault="00173D89" w:rsidP="004920D7">
      <w:pPr>
        <w:spacing w:after="0" w:line="240" w:lineRule="auto"/>
        <w:jc w:val="both"/>
        <w:rPr>
          <w:rFonts w:ascii="Arial Narrow" w:hAnsi="Arial Narrow" w:cs="Arial"/>
          <w:b/>
          <w:bCs/>
          <w:lang w:val="es-ES"/>
        </w:rPr>
      </w:pPr>
    </w:p>
    <w:p w14:paraId="7A78D76C" w14:textId="77777777" w:rsidR="004920D7" w:rsidRPr="00BD0098" w:rsidRDefault="004920D7" w:rsidP="004920D7">
      <w:pPr>
        <w:spacing w:after="0" w:line="240" w:lineRule="auto"/>
        <w:jc w:val="both"/>
        <w:rPr>
          <w:rFonts w:ascii="Arial Narrow" w:hAnsi="Arial Narrow" w:cs="Arial"/>
          <w:bCs/>
          <w:lang w:val="es-ES"/>
        </w:rPr>
      </w:pPr>
    </w:p>
    <w:p w14:paraId="7A78D76D"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7A78D76E"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w:t>
      </w:r>
      <w:proofErr w:type="spellStart"/>
      <w:r w:rsidR="00173D89" w:rsidRPr="00BD0098">
        <w:rPr>
          <w:rFonts w:ascii="Arial Narrow" w:hAnsi="Arial Narrow" w:cs="Arial"/>
          <w:b/>
          <w:lang w:val="es-ES"/>
        </w:rPr>
        <w:t>Firma</w:t>
      </w:r>
      <w:proofErr w:type="spellEnd"/>
    </w:p>
    <w:p w14:paraId="7A78D76F" w14:textId="77777777" w:rsidR="004920D7" w:rsidRPr="00BD0098" w:rsidRDefault="004920D7" w:rsidP="004920D7">
      <w:pPr>
        <w:spacing w:after="0" w:line="240" w:lineRule="auto"/>
        <w:jc w:val="both"/>
        <w:rPr>
          <w:rFonts w:ascii="Arial Narrow" w:hAnsi="Arial Narrow" w:cs="Arial"/>
        </w:rPr>
      </w:pPr>
    </w:p>
    <w:p w14:paraId="6C7A6CE4" w14:textId="77777777" w:rsidR="004F2C0C" w:rsidRPr="00830FE9" w:rsidRDefault="004F2C0C" w:rsidP="004F2C0C">
      <w:pPr>
        <w:spacing w:after="0" w:line="240" w:lineRule="auto"/>
        <w:jc w:val="both"/>
        <w:rPr>
          <w:rFonts w:ascii="Arial Narrow" w:hAnsi="Arial Narrow" w:cs="Arial"/>
          <w:sz w:val="24"/>
          <w:szCs w:val="24"/>
        </w:rPr>
      </w:pPr>
      <w:r w:rsidRPr="00830FE9">
        <w:rPr>
          <w:rFonts w:ascii="Arial Narrow" w:hAnsi="Arial Narrow" w:cs="Arial"/>
          <w:bCs/>
          <w:sz w:val="24"/>
          <w:szCs w:val="24"/>
          <w:lang w:val="es-ES"/>
        </w:rPr>
        <w:t>Se autoriza la presente acta por ser fiel copia tomada del original.</w:t>
      </w:r>
    </w:p>
    <w:p w14:paraId="2FB0678E" w14:textId="77777777" w:rsidR="004F2C0C" w:rsidRPr="00830FE9" w:rsidRDefault="004F2C0C" w:rsidP="004F2C0C">
      <w:pPr>
        <w:spacing w:after="0" w:line="240" w:lineRule="auto"/>
        <w:jc w:val="both"/>
        <w:rPr>
          <w:rFonts w:ascii="Arial Narrow" w:hAnsi="Arial Narrow" w:cs="Arial"/>
          <w:bCs/>
          <w:sz w:val="24"/>
          <w:szCs w:val="24"/>
          <w:lang w:val="es-ES"/>
        </w:rPr>
      </w:pPr>
    </w:p>
    <w:p w14:paraId="1D818ED3" w14:textId="77777777" w:rsidR="004F2C0C" w:rsidRPr="00830FE9" w:rsidRDefault="004F2C0C" w:rsidP="004F2C0C">
      <w:pPr>
        <w:spacing w:after="0" w:line="240" w:lineRule="auto"/>
        <w:jc w:val="both"/>
        <w:rPr>
          <w:rFonts w:ascii="Arial Narrow" w:hAnsi="Arial Narrow" w:cs="Arial"/>
          <w:bCs/>
          <w:sz w:val="24"/>
          <w:szCs w:val="24"/>
          <w:lang w:val="es-ES"/>
        </w:rPr>
      </w:pPr>
      <w:r w:rsidRPr="00830FE9">
        <w:rPr>
          <w:rFonts w:ascii="Arial Narrow" w:hAnsi="Arial Narrow" w:cs="Arial"/>
          <w:bCs/>
          <w:sz w:val="24"/>
          <w:szCs w:val="24"/>
          <w:lang w:val="es-ES"/>
        </w:rPr>
        <w:t xml:space="preserve">Firma de: </w:t>
      </w:r>
    </w:p>
    <w:p w14:paraId="0E50FF22" w14:textId="77777777" w:rsidR="004F2C0C" w:rsidRPr="00830FE9" w:rsidRDefault="004F2C0C" w:rsidP="004F2C0C">
      <w:pPr>
        <w:spacing w:after="0" w:line="240" w:lineRule="auto"/>
        <w:jc w:val="both"/>
        <w:rPr>
          <w:rFonts w:ascii="Arial Narrow" w:hAnsi="Arial Narrow" w:cs="Arial"/>
          <w:sz w:val="24"/>
          <w:szCs w:val="24"/>
        </w:rPr>
      </w:pPr>
    </w:p>
    <w:p w14:paraId="545883F5" w14:textId="77777777" w:rsidR="004F2C0C" w:rsidRPr="00830FE9" w:rsidRDefault="004F2C0C" w:rsidP="004F2C0C">
      <w:pPr>
        <w:spacing w:after="0" w:line="240" w:lineRule="auto"/>
        <w:jc w:val="both"/>
        <w:rPr>
          <w:rFonts w:ascii="Arial Narrow" w:hAnsi="Arial Narrow" w:cs="Arial"/>
          <w:sz w:val="24"/>
          <w:szCs w:val="24"/>
        </w:rPr>
      </w:pPr>
    </w:p>
    <w:p w14:paraId="62CB2837" w14:textId="77777777" w:rsidR="004F2C0C" w:rsidRPr="00830FE9" w:rsidRDefault="004F2C0C" w:rsidP="004F2C0C">
      <w:pPr>
        <w:spacing w:after="0" w:line="240" w:lineRule="auto"/>
        <w:jc w:val="both"/>
        <w:rPr>
          <w:rFonts w:ascii="Arial Narrow" w:hAnsi="Arial Narrow" w:cs="Arial"/>
          <w:color w:val="FF0000"/>
          <w:sz w:val="24"/>
          <w:szCs w:val="24"/>
        </w:rPr>
      </w:pPr>
      <w:r w:rsidRPr="00830FE9">
        <w:rPr>
          <w:rFonts w:ascii="Arial Narrow" w:hAnsi="Arial Narrow" w:cs="Arial"/>
          <w:bCs/>
          <w:color w:val="FF0000"/>
          <w:sz w:val="24"/>
          <w:szCs w:val="24"/>
          <w:lang w:val="es-ES"/>
        </w:rPr>
        <w:t xml:space="preserve">(Secretario de </w:t>
      </w:r>
      <w:r>
        <w:rPr>
          <w:rFonts w:ascii="Arial Narrow" w:hAnsi="Arial Narrow" w:cs="Arial"/>
          <w:bCs/>
          <w:color w:val="FF0000"/>
          <w:sz w:val="24"/>
          <w:szCs w:val="24"/>
          <w:lang w:val="es-ES"/>
        </w:rPr>
        <w:t>la sociedad</w:t>
      </w:r>
      <w:r w:rsidRPr="00830FE9">
        <w:rPr>
          <w:rFonts w:ascii="Arial Narrow" w:hAnsi="Arial Narrow" w:cs="Arial"/>
          <w:bCs/>
          <w:color w:val="FF0000"/>
          <w:sz w:val="24"/>
          <w:szCs w:val="24"/>
          <w:lang w:val="es-ES"/>
        </w:rPr>
        <w:t xml:space="preserve"> o representante legal </w:t>
      </w:r>
      <w:r>
        <w:rPr>
          <w:rFonts w:ascii="Arial Narrow" w:hAnsi="Arial Narrow" w:cs="Arial"/>
          <w:bCs/>
          <w:color w:val="FF0000"/>
          <w:sz w:val="24"/>
          <w:szCs w:val="24"/>
          <w:lang w:val="es-ES"/>
        </w:rPr>
        <w:t xml:space="preserve">actualmente inscrito </w:t>
      </w:r>
      <w:r w:rsidRPr="00830FE9">
        <w:rPr>
          <w:rFonts w:ascii="Arial Narrow" w:hAnsi="Arial Narrow" w:cs="Arial"/>
          <w:bCs/>
          <w:color w:val="FF0000"/>
          <w:sz w:val="24"/>
          <w:szCs w:val="24"/>
          <w:lang w:val="es-ES"/>
        </w:rPr>
        <w:t>de la sociedad)</w:t>
      </w:r>
    </w:p>
    <w:p w14:paraId="7A78D770" w14:textId="77777777" w:rsidR="00F96C8C" w:rsidRPr="00BD0098" w:rsidRDefault="00F96C8C" w:rsidP="004920D7">
      <w:pPr>
        <w:spacing w:after="0" w:line="240" w:lineRule="auto"/>
        <w:jc w:val="both"/>
        <w:rPr>
          <w:rFonts w:ascii="Arial Narrow" w:hAnsi="Arial Narrow" w:cs="Arial"/>
        </w:rPr>
      </w:pPr>
      <w:bookmarkStart w:id="0" w:name="_GoBack"/>
      <w:bookmarkEnd w:id="0"/>
    </w:p>
    <w:p w14:paraId="7A78D772" w14:textId="77777777" w:rsidR="00D23475" w:rsidRDefault="00CA15F3" w:rsidP="00453BA1">
      <w:pPr>
        <w:spacing w:line="240" w:lineRule="auto"/>
        <w:jc w:val="center"/>
        <w:rPr>
          <w:rFonts w:ascii="Arial Narrow" w:hAnsi="Arial Narrow" w:cs="Arial"/>
          <w:b/>
          <w:spacing w:val="-5"/>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p>
    <w:p w14:paraId="3F3D89EF" w14:textId="77777777" w:rsidR="00675A13" w:rsidRDefault="00675A13" w:rsidP="00453BA1">
      <w:pPr>
        <w:spacing w:line="240" w:lineRule="auto"/>
        <w:jc w:val="center"/>
        <w:rPr>
          <w:rFonts w:ascii="Arial Narrow" w:hAnsi="Arial Narrow" w:cs="Arial"/>
          <w:b/>
          <w:spacing w:val="-5"/>
        </w:rPr>
      </w:pPr>
    </w:p>
    <w:p w14:paraId="0085C9F2" w14:textId="77777777" w:rsidR="00675A13" w:rsidRPr="004B0AC2" w:rsidRDefault="00675A13" w:rsidP="00675A13">
      <w:pPr>
        <w:pStyle w:val="Sinespaciado"/>
        <w:jc w:val="both"/>
        <w:rPr>
          <w:rFonts w:ascii="Arial Narrow" w:hAnsi="Arial Narrow" w:cs="Arial"/>
          <w:b/>
          <w:color w:val="000000"/>
          <w:sz w:val="24"/>
          <w:szCs w:val="24"/>
        </w:rPr>
      </w:pPr>
      <w:r w:rsidRPr="004B0AC2">
        <w:rPr>
          <w:rFonts w:ascii="Arial Narrow" w:hAnsi="Arial Narrow" w:cs="Arial"/>
          <w:b/>
          <w:color w:val="000000"/>
          <w:sz w:val="24"/>
          <w:szCs w:val="24"/>
        </w:rPr>
        <w:t xml:space="preserve">TENER EN CUENTA: </w:t>
      </w:r>
    </w:p>
    <w:p w14:paraId="27A0EB15" w14:textId="77777777" w:rsidR="00675A13" w:rsidRPr="004B0AC2" w:rsidRDefault="00675A13" w:rsidP="00675A13">
      <w:pPr>
        <w:pStyle w:val="Sinespaciado"/>
        <w:jc w:val="both"/>
        <w:rPr>
          <w:rFonts w:ascii="Arial Narrow" w:hAnsi="Arial Narrow" w:cs="Arial"/>
          <w:color w:val="000000"/>
          <w:sz w:val="24"/>
          <w:szCs w:val="24"/>
        </w:rPr>
      </w:pPr>
    </w:p>
    <w:p w14:paraId="636757E0" w14:textId="77777777" w:rsidR="00675A13" w:rsidRPr="004B0AC2" w:rsidRDefault="00675A13" w:rsidP="00675A13">
      <w:pPr>
        <w:pStyle w:val="Sinespaciado"/>
        <w:jc w:val="both"/>
        <w:rPr>
          <w:rFonts w:ascii="Arial Narrow" w:hAnsi="Arial Narrow" w:cs="Arial"/>
          <w:color w:val="000000"/>
          <w:sz w:val="24"/>
          <w:szCs w:val="24"/>
        </w:rPr>
      </w:pPr>
      <w:r w:rsidRPr="004B0AC2">
        <w:rPr>
          <w:rFonts w:ascii="Arial Narrow" w:hAnsi="Arial Narrow" w:cs="Arial"/>
          <w:b/>
          <w:color w:val="000000"/>
          <w:sz w:val="24"/>
          <w:szCs w:val="24"/>
          <w:u w:val="single"/>
        </w:rPr>
        <w:t>Nota 1:</w:t>
      </w:r>
      <w:r w:rsidRPr="004B0AC2">
        <w:rPr>
          <w:rFonts w:ascii="Arial Narrow" w:hAnsi="Arial Narrow" w:cs="Arial"/>
          <w:color w:val="000000"/>
          <w:sz w:val="24"/>
          <w:szCs w:val="24"/>
        </w:rPr>
        <w:t xml:space="preserve"> Si al momento de aprobar la reactivación de la sociedad, ésta se encuentra disuelta por vigencia, se deberá realizar la respectiva reforma estatutaria en donde se prorrogue dicho término).</w:t>
      </w:r>
    </w:p>
    <w:p w14:paraId="36E168FF" w14:textId="77777777" w:rsidR="00675A13" w:rsidRPr="00BD0098" w:rsidRDefault="00675A13" w:rsidP="00675A13">
      <w:pPr>
        <w:spacing w:line="240" w:lineRule="auto"/>
        <w:jc w:val="both"/>
        <w:rPr>
          <w:rFonts w:ascii="Arial Narrow" w:hAnsi="Arial Narrow" w:cs="Arial"/>
        </w:rPr>
      </w:pPr>
    </w:p>
    <w:sectPr w:rsidR="00675A13"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6CE3"/>
    <w:multiLevelType w:val="hybridMultilevel"/>
    <w:tmpl w:val="4016156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 w15:restartNumberingAfterBreak="0">
    <w:nsid w:val="16F74800"/>
    <w:multiLevelType w:val="hybridMultilevel"/>
    <w:tmpl w:val="F156357E"/>
    <w:lvl w:ilvl="0" w:tplc="7304FF1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A034A52"/>
    <w:multiLevelType w:val="hybridMultilevel"/>
    <w:tmpl w:val="F156357E"/>
    <w:lvl w:ilvl="0" w:tplc="7304FF1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2C30F71"/>
    <w:multiLevelType w:val="hybridMultilevel"/>
    <w:tmpl w:val="663A26B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83A70"/>
    <w:rsid w:val="00173D89"/>
    <w:rsid w:val="001F7674"/>
    <w:rsid w:val="002C0932"/>
    <w:rsid w:val="00330BD5"/>
    <w:rsid w:val="003612C6"/>
    <w:rsid w:val="00381AE1"/>
    <w:rsid w:val="003B2A4B"/>
    <w:rsid w:val="003B2E01"/>
    <w:rsid w:val="00431610"/>
    <w:rsid w:val="00453BA1"/>
    <w:rsid w:val="00487E4B"/>
    <w:rsid w:val="004920D7"/>
    <w:rsid w:val="00494190"/>
    <w:rsid w:val="004A0BF1"/>
    <w:rsid w:val="004A78F5"/>
    <w:rsid w:val="004F2C0C"/>
    <w:rsid w:val="00532AB9"/>
    <w:rsid w:val="005A2FA7"/>
    <w:rsid w:val="005C56EB"/>
    <w:rsid w:val="005D7CB6"/>
    <w:rsid w:val="00603E4E"/>
    <w:rsid w:val="00675A13"/>
    <w:rsid w:val="00730C34"/>
    <w:rsid w:val="00785DF1"/>
    <w:rsid w:val="007B5FD6"/>
    <w:rsid w:val="007E42DF"/>
    <w:rsid w:val="008440D7"/>
    <w:rsid w:val="008473BD"/>
    <w:rsid w:val="008619BC"/>
    <w:rsid w:val="008E3AD4"/>
    <w:rsid w:val="009942A9"/>
    <w:rsid w:val="00A0280B"/>
    <w:rsid w:val="00A422CB"/>
    <w:rsid w:val="00B45413"/>
    <w:rsid w:val="00B8323E"/>
    <w:rsid w:val="00B849E5"/>
    <w:rsid w:val="00BC2125"/>
    <w:rsid w:val="00BD0098"/>
    <w:rsid w:val="00C32634"/>
    <w:rsid w:val="00C87EC9"/>
    <w:rsid w:val="00CA15F3"/>
    <w:rsid w:val="00D23475"/>
    <w:rsid w:val="00D61BE9"/>
    <w:rsid w:val="00DC0266"/>
    <w:rsid w:val="00DD4B9D"/>
    <w:rsid w:val="00E050D4"/>
    <w:rsid w:val="00E4049A"/>
    <w:rsid w:val="00E42445"/>
    <w:rsid w:val="00E47470"/>
    <w:rsid w:val="00F229B6"/>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8D723"/>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675A13"/>
    <w:rPr>
      <w:rFonts w:eastAsia="Times New Roman"/>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292524">
      <w:bodyDiv w:val="1"/>
      <w:marLeft w:val="0"/>
      <w:marRight w:val="0"/>
      <w:marTop w:val="0"/>
      <w:marBottom w:val="0"/>
      <w:divBdr>
        <w:top w:val="none" w:sz="0" w:space="0" w:color="auto"/>
        <w:left w:val="none" w:sz="0" w:space="0" w:color="auto"/>
        <w:bottom w:val="none" w:sz="0" w:space="0" w:color="auto"/>
        <w:right w:val="none" w:sz="0" w:space="0" w:color="auto"/>
      </w:divBdr>
    </w:div>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0F4C9-312E-4110-ACDB-FE62E37B8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3091</Characters>
  <Application>Microsoft Office Word</Application>
  <DocSecurity>4</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ASESOR JURIDICO</cp:lastModifiedBy>
  <cp:revision>2</cp:revision>
  <dcterms:created xsi:type="dcterms:W3CDTF">2023-11-15T14:12:00Z</dcterms:created>
  <dcterms:modified xsi:type="dcterms:W3CDTF">2023-11-15T14:12:00Z</dcterms:modified>
</cp:coreProperties>
</file>